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val="en-US" w:eastAsia="zh-CN"/>
        </w:rPr>
      </w:pPr>
      <w:r>
        <w:rPr>
          <w:rFonts w:hint="eastAsia"/>
          <w:b/>
          <w:bCs/>
          <w:sz w:val="30"/>
          <w:szCs w:val="30"/>
          <w:lang w:val="en-US" w:eastAsia="zh-CN"/>
        </w:rPr>
        <w:t>“学风建设月”金融1702班活动策划</w:t>
      </w:r>
    </w:p>
    <w:p>
      <w:pPr>
        <w:numPr>
          <w:ilvl w:val="0"/>
          <w:numId w:val="1"/>
        </w:numPr>
        <w:jc w:val="left"/>
        <w:rPr>
          <w:rFonts w:hint="eastAsia"/>
          <w:b/>
          <w:bCs/>
          <w:sz w:val="28"/>
          <w:szCs w:val="28"/>
          <w:lang w:val="en-US" w:eastAsia="zh-CN"/>
        </w:rPr>
      </w:pPr>
      <w:r>
        <w:rPr>
          <w:rFonts w:hint="eastAsia"/>
          <w:b/>
          <w:bCs/>
          <w:sz w:val="28"/>
          <w:szCs w:val="28"/>
          <w:lang w:val="en-US" w:eastAsia="zh-CN"/>
        </w:rPr>
        <w:t>活动背景</w:t>
      </w:r>
    </w:p>
    <w:p>
      <w:pPr>
        <w:numPr>
          <w:numId w:val="0"/>
        </w:numPr>
        <w:ind w:firstLine="480" w:firstLineChars="200"/>
        <w:jc w:val="left"/>
        <w:rPr>
          <w:rFonts w:hint="eastAsia"/>
          <w:b w:val="0"/>
          <w:bCs w:val="0"/>
          <w:sz w:val="24"/>
          <w:szCs w:val="24"/>
          <w:lang w:val="en-US" w:eastAsia="zh-CN"/>
        </w:rPr>
      </w:pPr>
      <w:r>
        <w:rPr>
          <w:rFonts w:hint="eastAsia"/>
          <w:b w:val="0"/>
          <w:bCs w:val="0"/>
          <w:sz w:val="24"/>
          <w:szCs w:val="24"/>
          <w:lang w:val="en-US" w:eastAsia="zh-CN"/>
        </w:rPr>
        <w:t>金融学院于11月初实施进行为期一个月的“学风建设月”活动，以此提高所有年级各班的学习氛围，从而加强同学们的学习激情以及学院的学术氛围。</w:t>
      </w:r>
    </w:p>
    <w:p>
      <w:pPr>
        <w:numPr>
          <w:ilvl w:val="0"/>
          <w:numId w:val="1"/>
        </w:numPr>
        <w:ind w:left="0" w:leftChars="0" w:firstLine="0" w:firstLineChars="0"/>
        <w:jc w:val="left"/>
        <w:rPr>
          <w:rFonts w:hint="eastAsia"/>
          <w:b/>
          <w:bCs/>
          <w:sz w:val="28"/>
          <w:szCs w:val="28"/>
          <w:lang w:val="en-US" w:eastAsia="zh-CN"/>
        </w:rPr>
      </w:pPr>
      <w:r>
        <w:rPr>
          <w:rFonts w:hint="eastAsia"/>
          <w:b/>
          <w:bCs/>
          <w:sz w:val="28"/>
          <w:szCs w:val="28"/>
          <w:lang w:val="en-US" w:eastAsia="zh-CN"/>
        </w:rPr>
        <w:t>活动目的</w:t>
      </w:r>
    </w:p>
    <w:p>
      <w:pPr>
        <w:numPr>
          <w:ilvl w:val="0"/>
          <w:numId w:val="0"/>
        </w:numPr>
        <w:ind w:firstLine="480" w:firstLineChars="200"/>
        <w:jc w:val="left"/>
        <w:rPr>
          <w:rFonts w:hint="eastAsia"/>
          <w:b w:val="0"/>
          <w:bCs w:val="0"/>
          <w:sz w:val="24"/>
          <w:szCs w:val="24"/>
          <w:lang w:val="en-US" w:eastAsia="zh-CN"/>
        </w:rPr>
      </w:pPr>
      <w:r>
        <w:rPr>
          <w:rFonts w:hint="eastAsia"/>
          <w:b w:val="0"/>
          <w:bCs w:val="0"/>
          <w:sz w:val="24"/>
          <w:szCs w:val="24"/>
          <w:lang w:val="en-US" w:eastAsia="zh-CN"/>
        </w:rPr>
        <w:t>金融1702班在学风建设月实施了读书系列活动，主要目的是为了使刚上大二的同学们把大一时养成的早读的良好习惯再次拾起来；组织同学们一起早读一起学习六级相关知识有助于激发同学们的早读激情。</w:t>
      </w:r>
    </w:p>
    <w:p>
      <w:pPr>
        <w:numPr>
          <w:numId w:val="0"/>
        </w:numPr>
        <w:jc w:val="left"/>
        <w:rPr>
          <w:rFonts w:hint="eastAsia"/>
          <w:b/>
          <w:bCs/>
          <w:sz w:val="28"/>
          <w:szCs w:val="28"/>
          <w:lang w:val="en-US" w:eastAsia="zh-CN"/>
        </w:rPr>
      </w:pPr>
      <w:r>
        <w:rPr>
          <w:rFonts w:hint="eastAsia"/>
          <w:b/>
          <w:bCs/>
          <w:sz w:val="28"/>
          <w:szCs w:val="28"/>
          <w:lang w:val="en-US" w:eastAsia="zh-CN"/>
        </w:rPr>
        <w:t>三、活动时间</w:t>
      </w:r>
    </w:p>
    <w:p>
      <w:pPr>
        <w:numPr>
          <w:numId w:val="0"/>
        </w:numPr>
        <w:jc w:val="left"/>
        <w:rPr>
          <w:rFonts w:hint="eastAsia"/>
          <w:b w:val="0"/>
          <w:bCs w:val="0"/>
          <w:sz w:val="24"/>
          <w:szCs w:val="24"/>
          <w:lang w:val="en-US" w:eastAsia="zh-CN"/>
        </w:rPr>
      </w:pPr>
      <w:r>
        <w:rPr>
          <w:rFonts w:hint="eastAsia"/>
          <w:b/>
          <w:bCs/>
          <w:sz w:val="28"/>
          <w:szCs w:val="28"/>
          <w:lang w:val="en-US" w:eastAsia="zh-CN"/>
        </w:rPr>
        <w:t xml:space="preserve"> </w:t>
      </w:r>
      <w:r>
        <w:rPr>
          <w:rFonts w:hint="eastAsia"/>
          <w:b w:val="0"/>
          <w:bCs w:val="0"/>
          <w:sz w:val="24"/>
          <w:szCs w:val="24"/>
          <w:lang w:val="en-US" w:eastAsia="zh-CN"/>
        </w:rPr>
        <w:t xml:space="preserve"> 11.01——11.30</w:t>
      </w:r>
    </w:p>
    <w:p>
      <w:pPr>
        <w:numPr>
          <w:numId w:val="0"/>
        </w:numPr>
        <w:jc w:val="left"/>
        <w:rPr>
          <w:rFonts w:hint="eastAsia"/>
          <w:b/>
          <w:bCs/>
          <w:sz w:val="28"/>
          <w:szCs w:val="28"/>
          <w:lang w:val="en-US" w:eastAsia="zh-CN"/>
        </w:rPr>
      </w:pPr>
      <w:r>
        <w:rPr>
          <w:rFonts w:hint="eastAsia"/>
          <w:b/>
          <w:bCs/>
          <w:sz w:val="28"/>
          <w:szCs w:val="28"/>
          <w:lang w:val="en-US" w:eastAsia="zh-CN"/>
        </w:rPr>
        <w:t>四、活动计划</w:t>
      </w:r>
    </w:p>
    <w:tbl>
      <w:tblPr>
        <w:tblStyle w:val="4"/>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2237"/>
        <w:gridCol w:w="2668"/>
        <w:gridCol w:w="2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1226" w:type="dxa"/>
            <w:vAlign w:val="center"/>
          </w:tcPr>
          <w:p>
            <w:pPr>
              <w:jc w:val="center"/>
              <w:rPr>
                <w:b/>
              </w:rPr>
            </w:pPr>
            <w:r>
              <w:rPr>
                <w:rFonts w:hint="eastAsia"/>
                <w:b/>
              </w:rPr>
              <w:t>序号</w:t>
            </w:r>
          </w:p>
        </w:tc>
        <w:tc>
          <w:tcPr>
            <w:tcW w:w="2237" w:type="dxa"/>
            <w:vAlign w:val="center"/>
          </w:tcPr>
          <w:p>
            <w:pPr>
              <w:jc w:val="center"/>
              <w:rPr>
                <w:b/>
              </w:rPr>
            </w:pPr>
            <w:r>
              <w:rPr>
                <w:rFonts w:hint="eastAsia"/>
                <w:b/>
              </w:rPr>
              <w:t>时间</w:t>
            </w:r>
          </w:p>
        </w:tc>
        <w:tc>
          <w:tcPr>
            <w:tcW w:w="2668" w:type="dxa"/>
            <w:vAlign w:val="center"/>
          </w:tcPr>
          <w:p>
            <w:pPr>
              <w:jc w:val="center"/>
              <w:rPr>
                <w:rFonts w:hint="eastAsia" w:eastAsiaTheme="minorEastAsia"/>
                <w:b/>
                <w:lang w:val="en-US" w:eastAsia="zh-CN"/>
              </w:rPr>
            </w:pPr>
            <w:r>
              <w:rPr>
                <w:rFonts w:hint="eastAsia"/>
                <w:b/>
                <w:lang w:val="en-US" w:eastAsia="zh-CN"/>
              </w:rPr>
              <w:t>地点</w:t>
            </w:r>
          </w:p>
        </w:tc>
        <w:tc>
          <w:tcPr>
            <w:tcW w:w="2769" w:type="dxa"/>
            <w:vAlign w:val="center"/>
          </w:tcPr>
          <w:p>
            <w:pPr>
              <w:jc w:val="center"/>
              <w:rPr>
                <w:rFonts w:hint="eastAsia" w:eastAsiaTheme="minorEastAsia"/>
                <w:b/>
                <w:lang w:val="en-US" w:eastAsia="zh-CN"/>
              </w:rPr>
            </w:pPr>
            <w:r>
              <w:rPr>
                <w:rFonts w:hint="eastAsia"/>
                <w:b/>
                <w:lang w:val="en-US" w:eastAsia="zh-CN"/>
              </w:rPr>
              <w:t>读书系列活动具体方案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8" w:hRule="atLeast"/>
        </w:trPr>
        <w:tc>
          <w:tcPr>
            <w:tcW w:w="1226" w:type="dxa"/>
            <w:vAlign w:val="center"/>
          </w:tcPr>
          <w:p>
            <w:pPr>
              <w:jc w:val="center"/>
            </w:pPr>
            <w:r>
              <w:rPr>
                <w:rFonts w:hint="eastAsia"/>
              </w:rPr>
              <w:t>1</w:t>
            </w:r>
          </w:p>
        </w:tc>
        <w:tc>
          <w:tcPr>
            <w:tcW w:w="2237" w:type="dxa"/>
            <w:vAlign w:val="center"/>
          </w:tcPr>
          <w:p>
            <w:pPr>
              <w:jc w:val="center"/>
            </w:pPr>
            <w:r>
              <w:rPr>
                <w:rFonts w:hint="eastAsia"/>
              </w:rPr>
              <w:t>11.6</w:t>
            </w:r>
          </w:p>
          <w:p>
            <w:pPr>
              <w:jc w:val="center"/>
              <w:rPr>
                <w:rFonts w:hint="eastAsia"/>
              </w:rPr>
            </w:pPr>
            <w:r>
              <w:rPr>
                <w:rFonts w:hint="eastAsia"/>
              </w:rPr>
              <w:t>（周二）</w:t>
            </w:r>
          </w:p>
          <w:p>
            <w:pPr>
              <w:jc w:val="center"/>
            </w:pPr>
            <w:r>
              <w:rPr>
                <w:rFonts w:hint="eastAsia"/>
              </w:rPr>
              <w:t>10：00</w:t>
            </w:r>
          </w:p>
        </w:tc>
        <w:tc>
          <w:tcPr>
            <w:tcW w:w="2668" w:type="dxa"/>
            <w:vAlign w:val="center"/>
          </w:tcPr>
          <w:p>
            <w:pPr>
              <w:jc w:val="center"/>
              <w:rPr>
                <w:rFonts w:hint="eastAsia" w:eastAsiaTheme="minorEastAsia"/>
                <w:lang w:eastAsia="zh-CN"/>
              </w:rPr>
            </w:pPr>
            <w:r>
              <w:rPr>
                <w:rFonts w:hint="eastAsia"/>
                <w:lang w:val="en-US" w:eastAsia="zh-CN"/>
              </w:rPr>
              <w:t>情人长廊</w:t>
            </w:r>
          </w:p>
        </w:tc>
        <w:tc>
          <w:tcPr>
            <w:tcW w:w="2769" w:type="dxa"/>
            <w:vAlign w:val="center"/>
          </w:tcPr>
          <w:p>
            <w:pPr>
              <w:jc w:val="center"/>
              <w:rPr>
                <w:rFonts w:hint="eastAsia"/>
              </w:rPr>
            </w:pPr>
            <w:r>
              <w:rPr>
                <w:rFonts w:hint="eastAsia"/>
                <w:lang w:val="en-US" w:eastAsia="zh-CN"/>
              </w:rPr>
              <w:t>学习时政&amp;</w:t>
            </w:r>
            <w:r>
              <w:rPr>
                <w:rFonts w:hint="eastAsia"/>
              </w:rPr>
              <w:t>朗读21世纪英语报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8" w:hRule="atLeast"/>
        </w:trPr>
        <w:tc>
          <w:tcPr>
            <w:tcW w:w="1226" w:type="dxa"/>
            <w:vAlign w:val="center"/>
          </w:tcPr>
          <w:p>
            <w:pPr>
              <w:jc w:val="center"/>
            </w:pPr>
            <w:r>
              <w:rPr>
                <w:rFonts w:hint="eastAsia"/>
              </w:rPr>
              <w:t>2</w:t>
            </w:r>
          </w:p>
        </w:tc>
        <w:tc>
          <w:tcPr>
            <w:tcW w:w="2237" w:type="dxa"/>
            <w:vAlign w:val="center"/>
          </w:tcPr>
          <w:p>
            <w:pPr>
              <w:jc w:val="center"/>
            </w:pPr>
            <w:r>
              <w:rPr>
                <w:rFonts w:hint="eastAsia"/>
              </w:rPr>
              <w:t>11.7</w:t>
            </w:r>
          </w:p>
          <w:p>
            <w:pPr>
              <w:jc w:val="center"/>
              <w:rPr>
                <w:rFonts w:hint="eastAsia"/>
              </w:rPr>
            </w:pPr>
            <w:r>
              <w:rPr>
                <w:rFonts w:hint="eastAsia"/>
              </w:rPr>
              <w:t>（周三）</w:t>
            </w:r>
          </w:p>
          <w:p>
            <w:pPr>
              <w:jc w:val="center"/>
            </w:pPr>
            <w:r>
              <w:rPr>
                <w:rFonts w:hint="eastAsia"/>
              </w:rPr>
              <w:t>保险课后</w:t>
            </w:r>
          </w:p>
        </w:tc>
        <w:tc>
          <w:tcPr>
            <w:tcW w:w="2668" w:type="dxa"/>
            <w:vAlign w:val="center"/>
          </w:tcPr>
          <w:p>
            <w:pPr>
              <w:jc w:val="center"/>
              <w:rPr>
                <w:rFonts w:hint="eastAsia" w:eastAsiaTheme="minorEastAsia"/>
                <w:lang w:val="en-US" w:eastAsia="zh-CN"/>
              </w:rPr>
            </w:pPr>
            <w:r>
              <w:rPr>
                <w:rFonts w:hint="eastAsia"/>
                <w:lang w:val="en-US" w:eastAsia="zh-CN"/>
              </w:rPr>
              <w:t>经济楼103教室</w:t>
            </w:r>
          </w:p>
        </w:tc>
        <w:tc>
          <w:tcPr>
            <w:tcW w:w="2769" w:type="dxa"/>
            <w:vAlign w:val="center"/>
          </w:tcPr>
          <w:p>
            <w:pPr>
              <w:jc w:val="center"/>
              <w:rPr>
                <w:rFonts w:hint="eastAsia"/>
              </w:rPr>
            </w:pPr>
            <w:r>
              <w:rPr>
                <w:rFonts w:hint="eastAsia"/>
              </w:rPr>
              <w:t>六级阅读翻译练习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9" w:hRule="atLeast"/>
        </w:trPr>
        <w:tc>
          <w:tcPr>
            <w:tcW w:w="1226" w:type="dxa"/>
            <w:vAlign w:val="center"/>
          </w:tcPr>
          <w:p>
            <w:pPr>
              <w:jc w:val="center"/>
            </w:pPr>
            <w:r>
              <w:rPr>
                <w:rFonts w:hint="eastAsia"/>
              </w:rPr>
              <w:t>3</w:t>
            </w:r>
          </w:p>
        </w:tc>
        <w:tc>
          <w:tcPr>
            <w:tcW w:w="2237" w:type="dxa"/>
            <w:vAlign w:val="center"/>
          </w:tcPr>
          <w:p>
            <w:pPr>
              <w:jc w:val="center"/>
            </w:pPr>
            <w:r>
              <w:rPr>
                <w:rFonts w:hint="eastAsia"/>
              </w:rPr>
              <w:t>11.8</w:t>
            </w:r>
          </w:p>
          <w:p>
            <w:pPr>
              <w:jc w:val="center"/>
              <w:rPr>
                <w:rFonts w:hint="eastAsia"/>
              </w:rPr>
            </w:pPr>
            <w:r>
              <w:rPr>
                <w:rFonts w:hint="eastAsia"/>
              </w:rPr>
              <w:t>（周四）</w:t>
            </w:r>
          </w:p>
          <w:p>
            <w:pPr>
              <w:jc w:val="center"/>
            </w:pPr>
            <w:r>
              <w:rPr>
                <w:rFonts w:hint="eastAsia"/>
              </w:rPr>
              <w:t>9：30</w:t>
            </w:r>
          </w:p>
        </w:tc>
        <w:tc>
          <w:tcPr>
            <w:tcW w:w="2668" w:type="dxa"/>
            <w:vAlign w:val="center"/>
          </w:tcPr>
          <w:p>
            <w:pPr>
              <w:jc w:val="center"/>
              <w:rPr>
                <w:rFonts w:hint="eastAsia" w:eastAsiaTheme="minorEastAsia"/>
                <w:lang w:val="en-US" w:eastAsia="zh-CN"/>
              </w:rPr>
            </w:pPr>
            <w:r>
              <w:rPr>
                <w:rFonts w:hint="eastAsia"/>
                <w:lang w:val="en-US" w:eastAsia="zh-CN"/>
              </w:rPr>
              <w:t>C教学楼二楼长廊</w:t>
            </w:r>
          </w:p>
        </w:tc>
        <w:tc>
          <w:tcPr>
            <w:tcW w:w="2769" w:type="dxa"/>
            <w:vAlign w:val="center"/>
          </w:tcPr>
          <w:p>
            <w:pPr>
              <w:jc w:val="center"/>
              <w:rPr>
                <w:rFonts w:hint="eastAsia"/>
              </w:rPr>
            </w:pPr>
            <w:r>
              <w:rPr>
                <w:rFonts w:hint="eastAsia"/>
              </w:rPr>
              <w:t>阅读21世纪英语报</w:t>
            </w:r>
          </w:p>
        </w:tc>
      </w:tr>
    </w:tbl>
    <w:p>
      <w:pPr>
        <w:numPr>
          <w:numId w:val="0"/>
        </w:numPr>
        <w:jc w:val="left"/>
        <w:rPr>
          <w:rFonts w:hint="eastAsia"/>
          <w:b/>
          <w:bCs/>
          <w:sz w:val="28"/>
          <w:szCs w:val="28"/>
          <w:lang w:val="en-US" w:eastAsia="zh-CN"/>
        </w:rPr>
      </w:pPr>
    </w:p>
    <w:p>
      <w:pPr>
        <w:numPr>
          <w:ilvl w:val="0"/>
          <w:numId w:val="0"/>
        </w:numPr>
        <w:ind w:firstLine="6440" w:firstLineChars="2300"/>
        <w:jc w:val="both"/>
        <w:rPr>
          <w:rFonts w:hint="eastAsia"/>
          <w:b w:val="0"/>
          <w:bCs w:val="0"/>
          <w:sz w:val="28"/>
          <w:szCs w:val="28"/>
          <w:lang w:val="en-US" w:eastAsia="zh-CN"/>
        </w:rPr>
      </w:pPr>
      <w:bookmarkStart w:id="0" w:name="_GoBack"/>
      <w:bookmarkEnd w:id="0"/>
      <w:r>
        <w:rPr>
          <w:rFonts w:hint="eastAsia"/>
          <w:b w:val="0"/>
          <w:bCs w:val="0"/>
          <w:sz w:val="28"/>
          <w:szCs w:val="28"/>
          <w:lang w:val="en-US" w:eastAsia="zh-CN"/>
        </w:rPr>
        <w:t>金融1702班</w:t>
      </w:r>
    </w:p>
    <w:p>
      <w:pPr>
        <w:numPr>
          <w:ilvl w:val="0"/>
          <w:numId w:val="0"/>
        </w:numPr>
        <w:ind w:firstLine="560" w:firstLineChars="200"/>
        <w:jc w:val="right"/>
        <w:rPr>
          <w:rFonts w:hint="eastAsia"/>
          <w:b/>
          <w:bCs/>
          <w:sz w:val="28"/>
          <w:szCs w:val="28"/>
          <w:lang w:val="en-US" w:eastAsia="zh-CN"/>
        </w:rPr>
      </w:pPr>
      <w:r>
        <w:rPr>
          <w:rFonts w:hint="eastAsia"/>
          <w:b w:val="0"/>
          <w:bCs w:val="0"/>
          <w:sz w:val="28"/>
          <w:szCs w:val="28"/>
          <w:lang w:val="en-US" w:eastAsia="zh-CN"/>
        </w:rPr>
        <w:t xml:space="preserve">  2018年11月8日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F5DAB"/>
    <w:multiLevelType w:val="singleLevel"/>
    <w:tmpl w:val="3E1F5DA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8A4AA0"/>
    <w:rsid w:val="0C312E61"/>
    <w:rsid w:val="471E3124"/>
    <w:rsid w:val="538A4AA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446;&#28698;&#23431;\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2018-11-08T04:58:00Z</dcterms:created>
  <dc:creator>小咸鱼</dc:creator>
  <cp:lastModifiedBy>小咸鱼</cp:lastModifiedBy>
  <dcterms:modified xsi:type="dcterms:W3CDTF">2018-11-08T05:32:47Z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