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b/>
          <w:sz w:val="48"/>
          <w:szCs w:val="22"/>
          <w:lang w:val="en-US" w:eastAsia="zh-CN"/>
        </w:rPr>
      </w:pPr>
      <w:r>
        <w:rPr>
          <w:rFonts w:hint="eastAsia"/>
          <w:b/>
          <w:sz w:val="48"/>
          <w:szCs w:val="22"/>
          <w:lang w:val="en-US" w:eastAsia="zh-CN"/>
        </w:rPr>
        <w:t>金融1701班级学风建设月活动计划</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b/>
          <w:sz w:val="48"/>
          <w:szCs w:val="22"/>
          <w:lang w:val="en-US" w:eastAsia="zh-CN"/>
        </w:rPr>
      </w:pPr>
    </w:p>
    <w:p>
      <w:pPr>
        <w:spacing w:line="360" w:lineRule="auto"/>
        <w:rPr>
          <w:rFonts w:hint="eastAsia" w:ascii="Calibri" w:hAnsi="Calibri" w:eastAsia="宋体" w:cs="Times New Roman"/>
          <w:b/>
          <w:bCs w:val="0"/>
          <w:sz w:val="24"/>
          <w:lang w:val="en-US" w:eastAsia="zh-CN"/>
        </w:rPr>
      </w:pPr>
      <w:r>
        <w:rPr>
          <w:rFonts w:hint="eastAsia" w:ascii="Calibri" w:hAnsi="Calibri" w:eastAsia="宋体" w:cs="Times New Roman"/>
          <w:b/>
          <w:bCs w:val="0"/>
          <w:sz w:val="24"/>
          <w:lang w:val="en-US" w:eastAsia="zh-CN"/>
        </w:rPr>
        <w:t>一、主动熟络和关心同学</w:t>
      </w:r>
    </w:p>
    <w:p>
      <w:pPr>
        <w:spacing w:line="360" w:lineRule="auto"/>
        <w:ind w:firstLine="480" w:firstLineChars="200"/>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大二第一学期，由于学院专业分流的影响，各个班级进行重组。对于新组成的班级，相互之间的认识程度可能还有待提高。在前期，班干部通过日常工作的交流机会，熟悉班里同学。例如收发作业，点名工作，各项活动的报名等等。同时，留心观察身边同学，对于需要帮助的同学，积极主动询问给予关心，在天气转凉时提醒大家添加衣物，在节假日时备上一份小礼物，想同学们传达节日祝福。</w:t>
      </w:r>
    </w:p>
    <w:p>
      <w:pPr>
        <w:spacing w:line="360" w:lineRule="auto"/>
        <w:rPr>
          <w:rFonts w:hint="eastAsia" w:ascii="Calibri" w:hAnsi="Calibri" w:eastAsia="宋体" w:cs="Times New Roman"/>
          <w:b/>
          <w:bCs w:val="0"/>
          <w:sz w:val="24"/>
          <w:lang w:val="en-US" w:eastAsia="zh-CN"/>
        </w:rPr>
      </w:pPr>
      <w:r>
        <w:rPr>
          <w:rFonts w:hint="eastAsia" w:ascii="Calibri" w:hAnsi="Calibri" w:eastAsia="宋体" w:cs="Times New Roman"/>
          <w:b/>
          <w:bCs w:val="0"/>
          <w:sz w:val="24"/>
          <w:lang w:val="en-US" w:eastAsia="zh-CN"/>
        </w:rPr>
        <w:t>二、积极开展班级活动促进班级凝聚力</w:t>
      </w:r>
    </w:p>
    <w:p>
      <w:pPr>
        <w:spacing w:line="360" w:lineRule="auto"/>
        <w:ind w:firstLine="480" w:firstLineChars="200"/>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按照学院要求，每个班都要开展团日活动。我们借此机会，通过班干部会议的讨论并参考同学们的意见提出也感恩为主题的团日活动，这次活动班级全员都能参与其中，编制成不同的小分队，分别开展对应的小活动。从走访敬老院看望老人，进医院担任志愿者，到社会与小孩子互动交流，向整个社会传达出我们的微薄之力。再到为身边的同学准备一份手工礼品，为含辛茹苦的父母写上一封包含爱意的信，为辛勤付出的辅导员、老师们送上我们的祝福，向身边的人大声地说出我们的爱。通过这一系列的团日活动，来提高班级的凝聚力，留下更多更美好的回忆。</w:t>
      </w:r>
    </w:p>
    <w:p>
      <w:pPr>
        <w:spacing w:line="360" w:lineRule="auto"/>
        <w:rPr>
          <w:rFonts w:hint="eastAsia" w:ascii="Calibri" w:hAnsi="Calibri" w:eastAsia="宋体" w:cs="Times New Roman"/>
          <w:b/>
          <w:bCs w:val="0"/>
          <w:sz w:val="24"/>
          <w:lang w:val="en-US" w:eastAsia="zh-CN"/>
        </w:rPr>
      </w:pPr>
      <w:r>
        <w:rPr>
          <w:rFonts w:hint="eastAsia" w:ascii="Calibri" w:hAnsi="Calibri" w:eastAsia="宋体" w:cs="Times New Roman"/>
          <w:b/>
          <w:bCs w:val="0"/>
          <w:sz w:val="24"/>
          <w:lang w:val="en-US" w:eastAsia="zh-CN"/>
        </w:rPr>
        <w:t>三、针对转专业同学实施“一对一帮扶制”</w:t>
      </w:r>
    </w:p>
    <w:p>
      <w:pPr>
        <w:spacing w:line="360" w:lineRule="auto"/>
        <w:ind w:firstLine="480" w:firstLineChars="200"/>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大二上这一学期，有三位同学通过转专业来到我们班级。有幸聚在一起便是不可多得的缘分。转专业同学需要在原基础上进行补修我们在大一已经学习的课程，需要付出更多的努力，也可能会遇到许多困难。于是，将之前转专业同学和成绩优异的同学进行调配，与转专业同学一对一帮扶，帮助他们更快的熟悉环境和学习节奏，共同进步。</w:t>
      </w:r>
    </w:p>
    <w:p>
      <w:pPr>
        <w:spacing w:line="360" w:lineRule="auto"/>
        <w:rPr>
          <w:rFonts w:hint="eastAsia" w:ascii="Calibri" w:hAnsi="Calibri" w:eastAsia="宋体" w:cs="Times New Roman"/>
          <w:b/>
          <w:bCs w:val="0"/>
          <w:sz w:val="24"/>
          <w:lang w:val="en-US" w:eastAsia="zh-CN"/>
        </w:rPr>
      </w:pPr>
      <w:r>
        <w:rPr>
          <w:rFonts w:hint="eastAsia" w:ascii="Calibri" w:hAnsi="Calibri" w:eastAsia="宋体" w:cs="Times New Roman"/>
          <w:b/>
          <w:bCs w:val="0"/>
          <w:sz w:val="24"/>
          <w:lang w:val="en-US" w:eastAsia="zh-CN"/>
        </w:rPr>
        <w:t>四、将各科老师信息及课程要求进行整理</w:t>
      </w:r>
    </w:p>
    <w:p>
      <w:pPr>
        <w:spacing w:line="360" w:lineRule="auto"/>
        <w:ind w:firstLine="480" w:firstLineChars="200"/>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经过班干部商议，我们主动将这学期的各科老师的信息和每个课程的要求进行整理，发送至班群供大家使用。整理老师的相关信息，可帮助大家在紧急情况下第一时间找到老师的联系方式，也便于与老师进行学习上的交流。整理课程的相关要求，便于大家了解这学期各个课程的相关任务，使得大家提前做好学习计划安排和规划。</w:t>
      </w:r>
    </w:p>
    <w:p>
      <w:pPr>
        <w:spacing w:line="360" w:lineRule="auto"/>
        <w:rPr>
          <w:rFonts w:hint="eastAsia" w:ascii="Calibri" w:hAnsi="Calibri" w:eastAsia="宋体" w:cs="Times New Roman"/>
          <w:b/>
          <w:bCs w:val="0"/>
          <w:sz w:val="24"/>
          <w:lang w:val="en-US" w:eastAsia="zh-CN"/>
        </w:rPr>
      </w:pPr>
      <w:r>
        <w:rPr>
          <w:rFonts w:hint="eastAsia" w:ascii="Calibri" w:hAnsi="Calibri" w:eastAsia="宋体" w:cs="Times New Roman"/>
          <w:b/>
          <w:bCs w:val="0"/>
          <w:sz w:val="24"/>
          <w:lang w:val="en-US" w:eastAsia="zh-CN"/>
        </w:rPr>
        <w:t>五、加强典范作用增强学习气氛</w:t>
      </w:r>
    </w:p>
    <w:p>
      <w:pPr>
        <w:spacing w:line="360" w:lineRule="auto"/>
        <w:ind w:firstLine="480" w:firstLineChars="200"/>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班上成绩优秀的同学，向大家传达学习的经验，时间管理的技巧等。同时要求部分成绩优秀的同学带动身边的同学一起学习。例如主动带动身边的同学提前来到教室做相关课程的温习、预习工作。增强班级学习气氛，强调课堂纪律。</w:t>
      </w:r>
    </w:p>
    <w:p>
      <w:pPr>
        <w:spacing w:line="360" w:lineRule="auto"/>
        <w:rPr>
          <w:rFonts w:hint="eastAsia" w:ascii="Calibri" w:hAnsi="Calibri" w:eastAsia="宋体" w:cs="Times New Roman"/>
          <w:b/>
          <w:bCs w:val="0"/>
          <w:sz w:val="24"/>
          <w:lang w:val="en-US" w:eastAsia="zh-CN"/>
        </w:rPr>
      </w:pPr>
      <w:r>
        <w:rPr>
          <w:rFonts w:hint="eastAsia" w:ascii="Calibri" w:hAnsi="Calibri" w:eastAsia="宋体" w:cs="Times New Roman"/>
          <w:b/>
          <w:bCs w:val="0"/>
          <w:sz w:val="24"/>
          <w:lang w:val="en-US" w:eastAsia="zh-CN"/>
        </w:rPr>
        <w:t>六、举办英语六级模拟考试</w:t>
      </w:r>
    </w:p>
    <w:p>
      <w:pPr>
        <w:spacing w:line="360" w:lineRule="auto"/>
        <w:ind w:firstLine="480" w:firstLineChars="200"/>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对于本学期即将到来的英语六级考试，我们将组织班级同学进行英语六级的模拟考试和英语六级的相关复习工作。希望大家以最饱满的状态迎接英语六级考试并取得优异的成绩。</w:t>
      </w:r>
    </w:p>
    <w:p>
      <w:pPr>
        <w:spacing w:line="360" w:lineRule="auto"/>
        <w:rPr>
          <w:rFonts w:hint="eastAsia" w:ascii="Calibri" w:hAnsi="Calibri" w:eastAsia="宋体" w:cs="Times New Roman"/>
          <w:b/>
          <w:bCs w:val="0"/>
          <w:sz w:val="24"/>
          <w:lang w:val="en-US" w:eastAsia="zh-CN"/>
        </w:rPr>
      </w:pPr>
      <w:r>
        <w:rPr>
          <w:rFonts w:hint="eastAsia" w:ascii="Calibri" w:hAnsi="Calibri" w:eastAsia="宋体" w:cs="Times New Roman"/>
          <w:b/>
          <w:bCs w:val="0"/>
          <w:sz w:val="24"/>
          <w:lang w:val="en-US" w:eastAsia="zh-CN"/>
        </w:rPr>
        <w:t>七、组建学习小组群以提供学习交流平台</w:t>
      </w:r>
    </w:p>
    <w:p>
      <w:pPr>
        <w:spacing w:line="360" w:lineRule="auto"/>
        <w:ind w:firstLine="480" w:firstLineChars="200"/>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组建学习小组群，将那些想要共同学习、一起进步的同学组成群聊。在群聊中，将各自了解和学习到的相关知识进行分享，积极开展讨论。同时我们也会不定期的向班群转发前沿的学习资料，重要的期刊报道等对大家的学习和眼界的提升有帮助的信息，亦可向大家推荐适合阅读和学习的优秀书籍。互帮互助，共同进步！</w:t>
      </w:r>
    </w:p>
    <w:p>
      <w:pPr>
        <w:spacing w:line="360" w:lineRule="auto"/>
        <w:ind w:firstLine="480" w:firstLineChars="200"/>
        <w:rPr>
          <w:rFonts w:hint="eastAsia" w:ascii="Calibri" w:hAnsi="Calibri" w:eastAsia="宋体" w:cs="Times New Roman"/>
          <w:bCs/>
          <w:sz w:val="24"/>
          <w:lang w:val="en-US" w:eastAsia="zh-CN"/>
        </w:rPr>
      </w:pPr>
    </w:p>
    <w:p>
      <w:pPr>
        <w:spacing w:line="360" w:lineRule="auto"/>
        <w:ind w:firstLine="480" w:firstLineChars="200"/>
        <w:jc w:val="right"/>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——金融1701</w:t>
      </w:r>
    </w:p>
    <w:p>
      <w:pPr>
        <w:spacing w:line="360" w:lineRule="auto"/>
        <w:ind w:firstLine="480" w:firstLineChars="200"/>
        <w:jc w:val="right"/>
        <w:rPr>
          <w:rFonts w:hint="eastAsia" w:ascii="Calibri" w:hAnsi="Calibri" w:eastAsia="宋体" w:cs="Times New Roman"/>
          <w:bCs/>
          <w:sz w:val="24"/>
          <w:lang w:val="en-US" w:eastAsia="zh-CN"/>
        </w:rPr>
      </w:pPr>
      <w:r>
        <w:rPr>
          <w:rFonts w:hint="eastAsia" w:ascii="Calibri" w:hAnsi="Calibri" w:eastAsia="宋体" w:cs="Times New Roman"/>
          <w:bCs/>
          <w:sz w:val="24"/>
          <w:lang w:val="en-US" w:eastAsia="zh-CN"/>
        </w:rPr>
        <w:t>2018年11月9日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90D18"/>
    <w:rsid w:val="0A710ACD"/>
    <w:rsid w:val="17B90D18"/>
    <w:rsid w:val="59114B9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ho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56</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2018-11-08T10:47:00Z</dcterms:created>
  <dc:creator>▓　别人的好刻骨铭心。ゞ</dc:creator>
  <cp:lastModifiedBy>▓　别人的好刻骨铭心。ゞ</cp:lastModifiedBy>
  <dcterms:modified xsi:type="dcterms:W3CDTF">2018-11-09T01:08:36Z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